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BD3" w:rsidRPr="00EB56DC" w:rsidRDefault="00110EC6" w:rsidP="00CB5308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center"/>
        <w:rPr>
          <w:color w:val="111111"/>
          <w:sz w:val="28"/>
          <w:szCs w:val="28"/>
        </w:rPr>
      </w:pPr>
      <w:bookmarkStart w:id="0" w:name="_GoBack"/>
      <w:bookmarkEnd w:id="0"/>
      <w:r w:rsidRPr="00EB56DC">
        <w:rPr>
          <w:color w:val="111111"/>
          <w:sz w:val="28"/>
          <w:szCs w:val="28"/>
        </w:rPr>
        <w:t>Уважаемые коллеги сегодня вашему вниманию я хотела бы представить </w:t>
      </w:r>
      <w:r w:rsidRPr="00EB56DC">
        <w:rPr>
          <w:rStyle w:val="a4"/>
          <w:color w:val="111111"/>
          <w:sz w:val="28"/>
          <w:szCs w:val="28"/>
          <w:bdr w:val="none" w:sz="0" w:space="0" w:color="auto" w:frame="1"/>
        </w:rPr>
        <w:t xml:space="preserve">мастер - класс по изготовлению народной куклы </w:t>
      </w:r>
      <w:proofErr w:type="spellStart"/>
      <w:r w:rsidRPr="00EB56DC">
        <w:rPr>
          <w:rStyle w:val="a4"/>
          <w:color w:val="111111"/>
          <w:sz w:val="28"/>
          <w:szCs w:val="28"/>
          <w:bdr w:val="none" w:sz="0" w:space="0" w:color="auto" w:frame="1"/>
        </w:rPr>
        <w:t>Десятиручка</w:t>
      </w:r>
      <w:proofErr w:type="spellEnd"/>
      <w:r w:rsidRPr="00EB56DC">
        <w:rPr>
          <w:color w:val="111111"/>
          <w:sz w:val="28"/>
          <w:szCs w:val="28"/>
        </w:rPr>
        <w:t>.</w:t>
      </w:r>
    </w:p>
    <w:p w:rsidR="00110EC6" w:rsidRPr="00EB56DC" w:rsidRDefault="00F63BD3" w:rsidP="00EB56D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sz w:val="28"/>
          <w:szCs w:val="28"/>
        </w:rPr>
      </w:pPr>
      <w:proofErr w:type="spellStart"/>
      <w:r w:rsidRPr="00EB56DC">
        <w:rPr>
          <w:sz w:val="28"/>
          <w:szCs w:val="28"/>
        </w:rPr>
        <w:t>Десятиручка</w:t>
      </w:r>
      <w:proofErr w:type="spellEnd"/>
      <w:r w:rsidRPr="00EB56DC">
        <w:rPr>
          <w:sz w:val="28"/>
          <w:szCs w:val="28"/>
        </w:rPr>
        <w:t xml:space="preserve"> — народная обрядовая кукла-оберег, создаваемая славянами в помощь хозяйке по дому.</w:t>
      </w:r>
    </w:p>
    <w:p w:rsidR="00F63BD3" w:rsidRPr="00EB56DC" w:rsidRDefault="00F63BD3" w:rsidP="00EB56D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  <w:shd w:val="clear" w:color="auto" w:fill="FFFFFF"/>
        </w:rPr>
      </w:pPr>
      <w:r w:rsidRPr="00EB56DC">
        <w:rPr>
          <w:color w:val="111111"/>
          <w:sz w:val="28"/>
          <w:szCs w:val="28"/>
          <w:shd w:val="clear" w:color="auto" w:fill="FFFFFF"/>
        </w:rPr>
        <w:t>История появления этой </w:t>
      </w:r>
      <w:r w:rsidRPr="00EB56DC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куклы весьма интересна</w:t>
      </w:r>
      <w:r w:rsidRPr="00EB56DC">
        <w:rPr>
          <w:color w:val="111111"/>
          <w:sz w:val="28"/>
          <w:szCs w:val="28"/>
          <w:shd w:val="clear" w:color="auto" w:fill="FFFFFF"/>
        </w:rPr>
        <w:t xml:space="preserve">. По легенде, когда-то давно покровительница ремесленников </w:t>
      </w:r>
      <w:proofErr w:type="spellStart"/>
      <w:r w:rsidRPr="00EB56DC">
        <w:rPr>
          <w:color w:val="111111"/>
          <w:sz w:val="28"/>
          <w:szCs w:val="28"/>
          <w:shd w:val="clear" w:color="auto" w:fill="FFFFFF"/>
        </w:rPr>
        <w:t>Макошь</w:t>
      </w:r>
      <w:proofErr w:type="spellEnd"/>
      <w:r w:rsidRPr="00EB56DC">
        <w:rPr>
          <w:color w:val="111111"/>
          <w:sz w:val="28"/>
          <w:szCs w:val="28"/>
          <w:shd w:val="clear" w:color="auto" w:fill="FFFFFF"/>
        </w:rPr>
        <w:t xml:space="preserve"> сжалилась над одной работящей женщиной, которая ну никак не успевала по хозяйству и подарила ей еще 2 руки. Но даже с четырьмя руками хозяйка все не поспевала, столько у нее было дел. </w:t>
      </w:r>
      <w:proofErr w:type="spellStart"/>
      <w:r w:rsidRPr="00EB56DC">
        <w:rPr>
          <w:color w:val="111111"/>
          <w:sz w:val="28"/>
          <w:szCs w:val="28"/>
          <w:shd w:val="clear" w:color="auto" w:fill="FFFFFF"/>
        </w:rPr>
        <w:t>Макошь</w:t>
      </w:r>
      <w:proofErr w:type="spellEnd"/>
      <w:r w:rsidRPr="00EB56DC">
        <w:rPr>
          <w:color w:val="111111"/>
          <w:sz w:val="28"/>
          <w:szCs w:val="28"/>
          <w:shd w:val="clear" w:color="auto" w:fill="FFFFFF"/>
        </w:rPr>
        <w:t xml:space="preserve"> подарила еще 2, и так до тех пор, пока у той не оказалось целых 10 рук. Когда же и это не помогло, </w:t>
      </w:r>
      <w:proofErr w:type="spellStart"/>
      <w:r w:rsidRPr="00EB56DC">
        <w:rPr>
          <w:color w:val="111111"/>
          <w:sz w:val="28"/>
          <w:szCs w:val="28"/>
          <w:shd w:val="clear" w:color="auto" w:fill="FFFFFF"/>
        </w:rPr>
        <w:t>Макошь</w:t>
      </w:r>
      <w:proofErr w:type="spellEnd"/>
      <w:r w:rsidRPr="00EB56DC">
        <w:rPr>
          <w:color w:val="111111"/>
          <w:sz w:val="28"/>
          <w:szCs w:val="28"/>
          <w:shd w:val="clear" w:color="auto" w:fill="FFFFFF"/>
        </w:rPr>
        <w:t xml:space="preserve"> забрала у женщины </w:t>
      </w:r>
      <w:r w:rsidRPr="00EB56DC">
        <w:rPr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«лишние»</w:t>
      </w:r>
      <w:r w:rsidRPr="00EB56DC">
        <w:rPr>
          <w:color w:val="111111"/>
          <w:sz w:val="28"/>
          <w:szCs w:val="28"/>
          <w:shd w:val="clear" w:color="auto" w:fill="FFFFFF"/>
        </w:rPr>
        <w:t> 8 рук и подарила ей </w:t>
      </w:r>
      <w:r w:rsidRPr="00EB56DC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куклу </w:t>
      </w:r>
      <w:proofErr w:type="spellStart"/>
      <w:r w:rsidRPr="00EB56DC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Десятиручку</w:t>
      </w:r>
      <w:proofErr w:type="spellEnd"/>
      <w:r w:rsidRPr="00EB56DC">
        <w:rPr>
          <w:color w:val="111111"/>
          <w:sz w:val="28"/>
          <w:szCs w:val="28"/>
          <w:shd w:val="clear" w:color="auto" w:fill="FFFFFF"/>
        </w:rPr>
        <w:t>, чтобы та помогала по хозяйству. С тех пор девушки и женщины стали </w:t>
      </w:r>
      <w:r w:rsidRPr="00EB56DC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мастерить такой оберег своими руками</w:t>
      </w:r>
      <w:r w:rsidRPr="00EB56DC">
        <w:rPr>
          <w:color w:val="111111"/>
          <w:sz w:val="28"/>
          <w:szCs w:val="28"/>
          <w:shd w:val="clear" w:color="auto" w:fill="FFFFFF"/>
        </w:rPr>
        <w:t>, веря, что с куколкой они смогут делать свою работу быстрее и лучше. Материал при </w:t>
      </w:r>
      <w:r w:rsidRPr="00EB56DC">
        <w:rPr>
          <w:rStyle w:val="a4"/>
          <w:color w:val="111111"/>
          <w:sz w:val="28"/>
          <w:szCs w:val="28"/>
          <w:bdr w:val="none" w:sz="0" w:space="0" w:color="auto" w:frame="1"/>
          <w:shd w:val="clear" w:color="auto" w:fill="FFFFFF"/>
        </w:rPr>
        <w:t>изготовлении куклы</w:t>
      </w:r>
      <w:r w:rsidRPr="00EB56DC">
        <w:rPr>
          <w:color w:val="111111"/>
          <w:sz w:val="28"/>
          <w:szCs w:val="28"/>
          <w:shd w:val="clear" w:color="auto" w:fill="FFFFFF"/>
        </w:rPr>
        <w:t xml:space="preserve"> использовали только натуральный – лыко, солому, лен. </w:t>
      </w:r>
    </w:p>
    <w:p w:rsidR="00A65151" w:rsidRPr="00EB56DC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старину женщины при изготовлении кукол придерживались правил:</w:t>
      </w:r>
    </w:p>
    <w:p w:rsidR="00A65151" w:rsidRPr="00EB56DC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куклу делают за один раз, не растягивая на весь день;</w:t>
      </w:r>
    </w:p>
    <w:p w:rsidR="00A65151" w:rsidRPr="00EB56DC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ножницы и иголки не используют;</w:t>
      </w:r>
    </w:p>
    <w:p w:rsidR="00A65151" w:rsidRPr="00EB56DC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лицо кукле не рисуют, чтобы не вселились духи;</w:t>
      </w:r>
    </w:p>
    <w:p w:rsidR="00A65151" w:rsidRPr="00EB56DC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 плохом настроении или при плохом самочувствии за работу не садятся;</w:t>
      </w:r>
    </w:p>
    <w:p w:rsidR="00A65151" w:rsidRPr="00EB56DC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 время рукоделия не отвлекаются и не думают о посторонних вещах;</w:t>
      </w:r>
    </w:p>
    <w:p w:rsidR="00A65151" w:rsidRPr="00EB56DC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 время работы можно вести простой разговор. Кукле рассказывают о планах, мечтах, проблемах;</w:t>
      </w:r>
    </w:p>
    <w:p w:rsidR="00A65151" w:rsidRDefault="00A65151" w:rsidP="00EB56DC">
      <w:pPr>
        <w:shd w:val="clear" w:color="auto" w:fill="FFFFFF"/>
        <w:spacing w:after="0" w:line="276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если заготовка получается плохо: путается пряжа, ткань не рвётся, то надо отложить изготовление </w:t>
      </w:r>
      <w:hyperlink r:id="rId4" w:tooltip="Куклы-обереги. Народные тряпичные куклы" w:history="1">
        <w:r w:rsidRPr="00EB56DC">
          <w:rPr>
            <w:rFonts w:ascii="Times New Roman" w:eastAsia="Times New Roman" w:hAnsi="Times New Roman" w:cs="Times New Roman"/>
            <w:color w:val="0088BB"/>
            <w:sz w:val="28"/>
            <w:szCs w:val="28"/>
            <w:u w:val="single"/>
            <w:bdr w:val="none" w:sz="0" w:space="0" w:color="auto" w:frame="1"/>
            <w:lang w:eastAsia="ru-RU"/>
          </w:rPr>
          <w:t>куклы до другого раза</w:t>
        </w:r>
      </w:hyperlink>
      <w:r w:rsidRPr="00EB56D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Значит, её время не пришло.</w:t>
      </w:r>
    </w:p>
    <w:p w:rsidR="00564F1F" w:rsidRDefault="00564F1F" w:rsidP="00564F1F">
      <w:pPr>
        <w:shd w:val="clear" w:color="auto" w:fill="FFFFFF" w:themeFill="background1"/>
        <w:spacing w:before="150" w:after="15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56DC">
        <w:rPr>
          <w:rFonts w:ascii="Times New Roman" w:hAnsi="Times New Roman" w:cs="Times New Roman"/>
          <w:color w:val="000000"/>
          <w:sz w:val="28"/>
          <w:szCs w:val="28"/>
        </w:rPr>
        <w:t xml:space="preserve">На каждую ручку можно было еще и приговаривать: «Пусть эта ручка мне поможет прясть, а эта ткать, эта вязать, а эта пышные хлеба печь…» В современном мире такие «назначения» ручек тоже могут быть полезны. Причем делать их можно не только при изготовлении куклы, но и менять по мере необходимости. Да, хоть каждый день! Народная кукла </w:t>
      </w:r>
      <w:proofErr w:type="spellStart"/>
      <w:r w:rsidRPr="00EB56DC">
        <w:rPr>
          <w:rFonts w:ascii="Times New Roman" w:hAnsi="Times New Roman" w:cs="Times New Roman"/>
          <w:color w:val="000000"/>
          <w:sz w:val="28"/>
          <w:szCs w:val="28"/>
        </w:rPr>
        <w:t>Десятиручка</w:t>
      </w:r>
      <w:proofErr w:type="spellEnd"/>
      <w:r w:rsidRPr="00EB56DC">
        <w:rPr>
          <w:rFonts w:ascii="Times New Roman" w:hAnsi="Times New Roman" w:cs="Times New Roman"/>
          <w:color w:val="000000"/>
          <w:sz w:val="28"/>
          <w:szCs w:val="28"/>
        </w:rPr>
        <w:t xml:space="preserve"> может стать вашим личным тайм менеджером. Наметьте десять самых важных, самых необходимых вещей, которые вы должны сделать сегодня (на этой неделе, в этом месяце). А остальные дела? А остальные подождут!</w:t>
      </w:r>
    </w:p>
    <w:p w:rsidR="00564F1F" w:rsidRDefault="00564F1F" w:rsidP="00564F1F">
      <w:pPr>
        <w:shd w:val="clear" w:color="auto" w:fill="FFFFFF" w:themeFill="background1"/>
        <w:spacing w:before="150" w:after="150" w:line="276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 сегодня я предлагаю вам сделать оберег, так как в нашей работе она нам просто необходима, чтобы все успевать, но оберег мы будем делать</w:t>
      </w:r>
      <w:r w:rsidRPr="00EB56D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не совсем традиционным способом, из ткани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A65151" w:rsidRDefault="00A65151" w:rsidP="00564F1F">
      <w:pPr>
        <w:shd w:val="clear" w:color="auto" w:fill="FFFFFF" w:themeFill="background1"/>
        <w:spacing w:before="150" w:after="150" w:line="276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EB56D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Ваша помощница кукла-оберег </w:t>
      </w:r>
      <w:proofErr w:type="spellStart"/>
      <w:r w:rsidRPr="00EB56D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Десятиручка</w:t>
      </w:r>
      <w:proofErr w:type="spellEnd"/>
      <w:r w:rsidRPr="00EB56D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готова!  Оставьте </w:t>
      </w:r>
      <w:proofErr w:type="spellStart"/>
      <w:r w:rsidRPr="00EB56D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Десятиручку</w:t>
      </w:r>
      <w:proofErr w:type="spellEnd"/>
      <w:r w:rsidRPr="00EB56D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на рабочем месте (на кухне, в офисе, в мастерской, на письменном столе — там, где вы проводите больше времени за работой) — пусть помогает</w:t>
      </w:r>
      <w:r w:rsidR="004D5AC4" w:rsidRPr="00EB56D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564F1F" w:rsidRDefault="00564F1F" w:rsidP="00564F1F">
      <w:pPr>
        <w:shd w:val="clear" w:color="auto" w:fill="FFFFFF" w:themeFill="background1"/>
        <w:spacing w:before="150" w:after="150" w:line="276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Ну и завершить свой мастер –класс </w:t>
      </w:r>
      <w:r w:rsidR="00480A6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хотелось бы замечательным стихотворение, посвященным кукле «</w:t>
      </w:r>
      <w:proofErr w:type="spellStart"/>
      <w:r w:rsidR="00480A6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Десятиручке</w:t>
      </w:r>
      <w:proofErr w:type="spellEnd"/>
      <w:r w:rsidR="00480A6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», которое написал Виктор Антонов 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избе свивает с потолка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 не смыкает век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Соломенная куколка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Наш русский оберег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Ей десять рук, не зря даны – 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Неведом им покой.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 потому так рады мы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Помощнице такой. 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Она и варит, и метет.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Ей некогда скучать.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 может, не боясь забот,</w:t>
      </w:r>
    </w:p>
    <w:p w:rsidR="00480A66" w:rsidRDefault="00480A66" w:rsidP="00480A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Ребенка покачать.</w:t>
      </w:r>
    </w:p>
    <w:p w:rsidR="00480A66" w:rsidRPr="00564F1F" w:rsidRDefault="00480A66" w:rsidP="00480A66">
      <w:pPr>
        <w:shd w:val="clear" w:color="auto" w:fill="FFFFFF" w:themeFill="background1"/>
        <w:spacing w:before="150" w:after="15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B56DC" w:rsidRPr="00EB56DC" w:rsidRDefault="00EB56DC" w:rsidP="00EB56D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  <w:shd w:val="clear" w:color="auto" w:fill="FFFFFF"/>
        </w:rPr>
      </w:pPr>
    </w:p>
    <w:p w:rsidR="00110EC6" w:rsidRDefault="00110EC6" w:rsidP="00110EC6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110EC6" w:rsidRDefault="00110EC6" w:rsidP="00110EC6">
      <w:pPr>
        <w:pStyle w:val="a3"/>
        <w:shd w:val="clear" w:color="auto" w:fill="FFFFFF"/>
        <w:spacing w:before="225" w:beforeAutospacing="0" w:after="225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F022E8" w:rsidRDefault="00F022E8"/>
    <w:sectPr w:rsidR="00F02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A96"/>
    <w:rsid w:val="00066B0C"/>
    <w:rsid w:val="00110EC6"/>
    <w:rsid w:val="00480A66"/>
    <w:rsid w:val="004D5AC4"/>
    <w:rsid w:val="00564F1F"/>
    <w:rsid w:val="006A1A96"/>
    <w:rsid w:val="006C2EA5"/>
    <w:rsid w:val="00A65151"/>
    <w:rsid w:val="00B60CE9"/>
    <w:rsid w:val="00CB5308"/>
    <w:rsid w:val="00EB56DC"/>
    <w:rsid w:val="00F022E8"/>
    <w:rsid w:val="00F6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B4016-631B-4775-83BB-4014B60A0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EC6"/>
    <w:rPr>
      <w:b/>
      <w:bCs/>
    </w:rPr>
  </w:style>
  <w:style w:type="character" w:styleId="a5">
    <w:name w:val="Hyperlink"/>
    <w:basedOn w:val="a0"/>
    <w:uiPriority w:val="99"/>
    <w:semiHidden/>
    <w:unhideWhenUsed/>
    <w:rsid w:val="00A6515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80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0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2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am.ru/obrazovanie/narodnye-kukl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2026-03-17T03:54:00Z</cp:lastPrinted>
  <dcterms:created xsi:type="dcterms:W3CDTF">2026-03-05T00:28:00Z</dcterms:created>
  <dcterms:modified xsi:type="dcterms:W3CDTF">2026-04-07T01:42:00Z</dcterms:modified>
</cp:coreProperties>
</file>